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57529" w14:textId="77777777" w:rsidR="0076544E" w:rsidRDefault="0076544E">
      <w:pPr>
        <w:spacing w:line="276" w:lineRule="auto"/>
        <w:jc w:val="both"/>
        <w:rPr>
          <w:rFonts w:ascii="Times New Roman" w:hAnsi="Times New Roman"/>
        </w:rPr>
      </w:pPr>
    </w:p>
    <w:p w14:paraId="522F82D6" w14:textId="79EE59CC" w:rsidR="004470B5" w:rsidRPr="0076544E" w:rsidRDefault="0076544E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76544E">
        <w:rPr>
          <w:rFonts w:ascii="Times New Roman" w:hAnsi="Times New Roman"/>
          <w:b/>
          <w:bCs/>
        </w:rPr>
        <w:t>ZP</w:t>
      </w:r>
      <w:r w:rsidR="00C2272D" w:rsidRPr="0076544E">
        <w:rPr>
          <w:rFonts w:ascii="Times New Roman" w:hAnsi="Times New Roman"/>
          <w:b/>
          <w:bCs/>
        </w:rPr>
        <w:t>.271.</w:t>
      </w:r>
      <w:r w:rsidR="00B900FC">
        <w:rPr>
          <w:rFonts w:ascii="Times New Roman" w:hAnsi="Times New Roman"/>
          <w:b/>
          <w:bCs/>
        </w:rPr>
        <w:t>20</w:t>
      </w:r>
      <w:r w:rsidR="00C2272D" w:rsidRPr="0076544E">
        <w:rPr>
          <w:rFonts w:ascii="Times New Roman" w:hAnsi="Times New Roman"/>
          <w:b/>
          <w:bCs/>
        </w:rPr>
        <w:t>.202</w:t>
      </w:r>
      <w:r w:rsidRPr="0076544E">
        <w:rPr>
          <w:rFonts w:ascii="Times New Roman" w:hAnsi="Times New Roman"/>
          <w:b/>
          <w:bCs/>
        </w:rPr>
        <w:t>5</w:t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</w:r>
      <w:r w:rsidR="00C2272D" w:rsidRPr="0076544E">
        <w:rPr>
          <w:rFonts w:ascii="Times New Roman" w:hAnsi="Times New Roman"/>
          <w:b/>
          <w:bCs/>
        </w:rPr>
        <w:tab/>
        <w:t xml:space="preserve">Załącznik nr </w:t>
      </w:r>
      <w:r w:rsidR="00B900FC">
        <w:rPr>
          <w:rFonts w:ascii="Times New Roman" w:hAnsi="Times New Roman"/>
          <w:b/>
          <w:bCs/>
        </w:rPr>
        <w:t>4</w:t>
      </w:r>
      <w:r w:rsidR="00C2272D" w:rsidRPr="0076544E">
        <w:rPr>
          <w:rFonts w:ascii="Times New Roman" w:hAnsi="Times New Roman"/>
          <w:b/>
          <w:bCs/>
        </w:rPr>
        <w:t xml:space="preserve"> do SWZ</w:t>
      </w:r>
    </w:p>
    <w:p w14:paraId="03BB2523" w14:textId="77777777" w:rsidR="004470B5" w:rsidRDefault="004470B5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</w:p>
    <w:p w14:paraId="3D8C5794" w14:textId="77777777" w:rsidR="004470B5" w:rsidRDefault="00000000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Times New Roman" w:hAnsi="Times New Roman"/>
        </w:rPr>
        <w:t>Wzór oświadczenia o braku podstaw do wykluczenia</w:t>
      </w:r>
    </w:p>
    <w:p w14:paraId="4C089485" w14:textId="77777777" w:rsidR="004470B5" w:rsidRDefault="00000000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ZAMAWIAJĄCY</w:t>
      </w:r>
    </w:p>
    <w:p w14:paraId="00367E4C" w14:textId="7E423849" w:rsidR="004470B5" w:rsidRDefault="0076544E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Lubsza </w:t>
      </w:r>
      <w:r>
        <w:rPr>
          <w:rFonts w:ascii="Times New Roman" w:hAnsi="Times New Roman"/>
        </w:rPr>
        <w:t>zwana dalej „Zamawiającym”</w:t>
      </w:r>
    </w:p>
    <w:p w14:paraId="4597E421" w14:textId="26D7983C" w:rsidR="004470B5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ul. </w:t>
      </w:r>
      <w:r w:rsidR="0076544E">
        <w:rPr>
          <w:rFonts w:ascii="Times New Roman" w:hAnsi="Times New Roman"/>
        </w:rPr>
        <w:t>Brzeska 16</w:t>
      </w:r>
      <w:r>
        <w:rPr>
          <w:rFonts w:ascii="Times New Roman" w:hAnsi="Times New Roman"/>
        </w:rPr>
        <w:t>,</w:t>
      </w:r>
      <w:r w:rsidR="0076544E">
        <w:rPr>
          <w:rFonts w:ascii="Times New Roman" w:hAnsi="Times New Roman"/>
        </w:rPr>
        <w:t xml:space="preserve"> 49-313 Lubsza</w:t>
      </w:r>
      <w:r>
        <w:rPr>
          <w:rFonts w:ascii="Times New Roman" w:hAnsi="Times New Roman"/>
        </w:rPr>
        <w:t xml:space="preserve"> , województwo opolskie,</w:t>
      </w:r>
    </w:p>
    <w:p w14:paraId="6F179A82" w14:textId="0926A0D0" w:rsidR="004470B5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 w:rsidR="0076544E" w:rsidRPr="0076544E">
        <w:t xml:space="preserve"> </w:t>
      </w:r>
      <w:r w:rsidR="0076544E" w:rsidRPr="0076544E">
        <w:rPr>
          <w:rStyle w:val="Pogrubienie"/>
          <w:rFonts w:ascii="Times New Roman" w:hAnsi="Times New Roman"/>
          <w:b w:val="0"/>
          <w:bCs w:val="0"/>
          <w:color w:val="000000"/>
        </w:rPr>
        <w:t>747-14-06-277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 w:rsidR="0076544E" w:rsidRPr="0076544E">
        <w:rPr>
          <w:rStyle w:val="Hipercze"/>
          <w:rFonts w:ascii="Times New Roman" w:hAnsi="Times New Roman"/>
          <w:color w:val="000000"/>
          <w:u w:val="none"/>
        </w:rPr>
        <w:t>531412786</w:t>
      </w:r>
    </w:p>
    <w:p w14:paraId="778F5141" w14:textId="1F220704" w:rsidR="004470B5" w:rsidRPr="0076544E" w:rsidRDefault="00000000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Cs/>
          <w:color w:val="000000" w:themeColor="text1"/>
        </w:rPr>
        <w:t xml:space="preserve">Nr telefonu: </w:t>
      </w:r>
      <w:r w:rsidR="0076544E" w:rsidRPr="0076544E">
        <w:rPr>
          <w:rFonts w:ascii="Times New Roman" w:hAnsi="Times New Roman" w:cs="Arial"/>
          <w:bCs/>
          <w:color w:val="000000" w:themeColor="text1"/>
        </w:rPr>
        <w:t>+48 774118630</w:t>
      </w:r>
    </w:p>
    <w:p w14:paraId="427DE2A6" w14:textId="77777777" w:rsidR="0076544E" w:rsidRPr="0076544E" w:rsidRDefault="00000000" w:rsidP="0076544E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 w:rsidRPr="0076544E">
        <w:rPr>
          <w:rStyle w:val="Hipercze"/>
          <w:rFonts w:ascii="Times New Roman" w:hAnsi="Times New Roman"/>
          <w:bCs/>
          <w:color w:val="000000"/>
          <w:u w:val="none"/>
        </w:rPr>
        <w:t xml:space="preserve">Strona internetowa Zamawiającego [URL]: </w:t>
      </w:r>
      <w:r w:rsidR="0076544E" w:rsidRPr="0076544E">
        <w:rPr>
          <w:rFonts w:ascii="Times New Roman" w:hAnsi="Times New Roman"/>
        </w:rPr>
        <w:t xml:space="preserve">www.lubsza.ug.gov.pl </w:t>
      </w:r>
    </w:p>
    <w:p w14:paraId="2955CC45" w14:textId="669B41AC" w:rsidR="004470B5" w:rsidRPr="0076544E" w:rsidRDefault="00000000" w:rsidP="0076544E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  <w:b/>
          <w:bCs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r w:rsidR="0076544E">
        <w:rPr>
          <w:rFonts w:ascii="Times New Roman" w:hAnsi="Times New Roman" w:cs="Arial"/>
          <w:bCs/>
        </w:rPr>
        <w:t>zp</w:t>
      </w:r>
      <w:r w:rsidR="0076544E" w:rsidRPr="0076544E">
        <w:rPr>
          <w:rFonts w:ascii="Times New Roman" w:hAnsi="Times New Roman" w:cs="Arial"/>
          <w:bCs/>
        </w:rPr>
        <w:t>@lubsza.ug.gov.pl</w:t>
      </w:r>
    </w:p>
    <w:p w14:paraId="6405AE55" w14:textId="77777777" w:rsidR="004470B5" w:rsidRDefault="004470B5">
      <w:pPr>
        <w:spacing w:line="276" w:lineRule="auto"/>
        <w:rPr>
          <w:rFonts w:ascii="Times New Roman" w:hAnsi="Times New Roman" w:cs="Arial"/>
          <w:b/>
          <w:bCs/>
          <w:color w:val="000000" w:themeColor="text1"/>
          <w:u w:val="single"/>
        </w:rPr>
      </w:pPr>
    </w:p>
    <w:p w14:paraId="64C1086C" w14:textId="77777777" w:rsidR="0076544E" w:rsidRDefault="0076544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FDCBF8" w14:textId="77777777" w:rsidR="004470B5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  <w:bookmarkStart w:id="0" w:name="_Hlk60979432"/>
      <w:bookmarkEnd w:id="0"/>
    </w:p>
    <w:p w14:paraId="4B86C1CF" w14:textId="77777777" w:rsidR="004470B5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BC5FE71" w14:textId="77777777" w:rsidR="004470B5" w:rsidRDefault="00000000">
      <w:pPr>
        <w:spacing w:line="276" w:lineRule="auto"/>
        <w:ind w:right="452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45BED92B" w14:textId="77777777" w:rsidR="004470B5" w:rsidRDefault="004470B5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459E0F3A" w14:textId="77777777" w:rsidR="004470B5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5BBAFE48" w14:textId="77777777" w:rsidR="004470B5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FBA04AC" w14:textId="77777777" w:rsidR="004470B5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0E51FF46" w14:textId="77777777" w:rsidR="004470B5" w:rsidRDefault="004470B5">
      <w:pPr>
        <w:spacing w:line="276" w:lineRule="auto"/>
        <w:rPr>
          <w:rFonts w:ascii="Cambria" w:hAnsi="Cambria"/>
          <w:i/>
        </w:rPr>
      </w:pPr>
    </w:p>
    <w:p w14:paraId="7ABACA29" w14:textId="77777777" w:rsidR="004470B5" w:rsidRDefault="004470B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101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130"/>
      </w:tblGrid>
      <w:tr w:rsidR="004470B5" w14:paraId="51732901" w14:textId="77777777" w:rsidTr="00A858E2">
        <w:tc>
          <w:tcPr>
            <w:tcW w:w="10130" w:type="dxa"/>
            <w:shd w:val="clear" w:color="auto" w:fill="F2F2F2" w:themeFill="background1" w:themeFillShade="F2"/>
          </w:tcPr>
          <w:p w14:paraId="6AEA8DC3" w14:textId="4E207526" w:rsidR="004470B5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202</w:t>
            </w:r>
            <w:r w:rsidR="00C2272D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C2272D">
              <w:rPr>
                <w:rFonts w:ascii="Times New Roman" w:hAnsi="Times New Roman"/>
                <w:b/>
              </w:rPr>
              <w:t>320</w:t>
            </w:r>
            <w:r w:rsidR="00A858E2">
              <w:rPr>
                <w:rFonts w:ascii="Times New Roman" w:hAnsi="Times New Roman"/>
                <w:b/>
              </w:rPr>
              <w:t xml:space="preserve"> z późn. zm.</w:t>
            </w:r>
            <w:r>
              <w:rPr>
                <w:rFonts w:ascii="Times New Roman" w:hAnsi="Times New Roman"/>
                <w:b/>
              </w:rPr>
              <w:t xml:space="preserve"> ) - dalej: ustawa Pzp oraz na podstawie art. 7 ust. 1 ustawy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Style w:val="Pogrubienie"/>
                <w:rFonts w:ascii="Times New Roman" w:hAnsi="Times New Roman"/>
              </w:rPr>
              <w:t>o szczególnych rozwiązaniach w zakresie przeciwdziałania wspieraniu agresji na Ukrainę oraz służących ochronie bezpieczeństwa narodowego</w:t>
            </w:r>
          </w:p>
          <w:p w14:paraId="434D703E" w14:textId="77777777" w:rsidR="004470B5" w:rsidRDefault="004470B5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0CD7E4DA" w14:textId="77777777" w:rsidR="004470B5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49F8F2D7" w14:textId="77777777" w:rsidR="004470B5" w:rsidRDefault="004470B5">
      <w:pPr>
        <w:spacing w:line="276" w:lineRule="auto"/>
        <w:rPr>
          <w:rFonts w:ascii="Cambria" w:hAnsi="Cambria"/>
          <w:b/>
        </w:rPr>
      </w:pPr>
    </w:p>
    <w:p w14:paraId="1438C850" w14:textId="484F4F25" w:rsidR="00823C83" w:rsidRPr="00B900FC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potrzeby postępowania o udzielenie zamówienia publicznego którego przedmiotem jest zadanie  pn. </w:t>
      </w:r>
      <w:r w:rsidR="00B900FC" w:rsidRPr="00B900FC">
        <w:rPr>
          <w:rFonts w:ascii="Times New Roman" w:hAnsi="Times New Roman"/>
          <w:b/>
          <w:bCs/>
        </w:rPr>
        <w:t>„Dowozy dzieci z niepełnosprawnością do specjalistycznych placówek oświatowych w roku 2026”</w:t>
      </w:r>
    </w:p>
    <w:p w14:paraId="17532ECE" w14:textId="72E5DF28" w:rsidR="004470B5" w:rsidRDefault="00000000">
      <w:pPr>
        <w:tabs>
          <w:tab w:val="left" w:pos="567"/>
        </w:tabs>
        <w:spacing w:line="276" w:lineRule="auto"/>
        <w:contextualSpacing/>
        <w:jc w:val="center"/>
      </w:pPr>
      <w:r>
        <w:rPr>
          <w:rFonts w:ascii="Times New Roman" w:hAnsi="Times New Roman"/>
        </w:rPr>
        <w:t xml:space="preserve"> prowadzonego przez Gminę</w:t>
      </w:r>
      <w:r>
        <w:rPr>
          <w:rFonts w:ascii="Times New Roman" w:eastAsia="Calibri" w:hAnsi="Times New Roman"/>
        </w:rPr>
        <w:t xml:space="preserve"> </w:t>
      </w:r>
      <w:r w:rsidR="0076544E">
        <w:rPr>
          <w:rFonts w:ascii="Times New Roman" w:eastAsia="Calibri" w:hAnsi="Times New Roman"/>
        </w:rPr>
        <w:t>Lubsza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oświadczam, że:</w:t>
      </w:r>
    </w:p>
    <w:p w14:paraId="6D375A97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7F9B572D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nie podlega wykluczeniu:</w:t>
      </w:r>
    </w:p>
    <w:p w14:paraId="056C5129" w14:textId="77777777" w:rsidR="004470B5" w:rsidRDefault="00000000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>
        <w:rPr>
          <w:rFonts w:ascii="Times New Roman" w:hAnsi="Times New Roman"/>
        </w:rPr>
        <w:t xml:space="preserve">ustawy Pzp oraz na podstawie art. 7 ust. 1 ustawy </w:t>
      </w:r>
      <w:r>
        <w:rPr>
          <w:rStyle w:val="Pogrubienie"/>
          <w:rFonts w:ascii="Times New Roman" w:hAnsi="Times New Roman"/>
          <w:b w:val="0"/>
          <w:bCs w:val="0"/>
        </w:rPr>
        <w:t>o szczególnych rozwiązaniach w zakresie przeciwdziałania wspieraniu agresji na Ukrainę oraz służących ochronie bezpieczeństwa narodowego</w:t>
      </w:r>
    </w:p>
    <w:p w14:paraId="27725675" w14:textId="77777777" w:rsidR="004470B5" w:rsidRDefault="004470B5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86B81B2" w14:textId="77777777" w:rsidR="004470B5" w:rsidRDefault="004470B5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</w:p>
    <w:p w14:paraId="7F5B7688" w14:textId="77777777" w:rsidR="004470B5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TAK (podlega wykluczeniu) /NIE*(nie podlega wykluczeniu) </w:t>
      </w:r>
    </w:p>
    <w:p w14:paraId="72DF3CAF" w14:textId="77777777" w:rsidR="004470B5" w:rsidRDefault="00000000">
      <w:pPr>
        <w:spacing w:line="276" w:lineRule="auto"/>
        <w:ind w:left="284"/>
        <w:jc w:val="center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7927FA62" w14:textId="77777777" w:rsidR="004470B5" w:rsidRDefault="004470B5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0DBD88B3" w14:textId="77777777" w:rsidR="004470B5" w:rsidRDefault="00000000">
      <w:pPr>
        <w:spacing w:line="276" w:lineRule="auto"/>
        <w:ind w:left="284" w:firstLine="42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Jeżeli TAK przejść do sekcji 2 poniżej.</w:t>
      </w:r>
    </w:p>
    <w:p w14:paraId="3B3201AF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08777B6E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6AC6F12B" w14:textId="77777777" w:rsidR="004470B5" w:rsidRDefault="004470B5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D1EE007" w14:textId="77777777" w:rsidR="004470B5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…………………… </w:t>
      </w:r>
      <w:r>
        <w:rPr>
          <w:rFonts w:ascii="Times New Roman" w:hAnsi="Times New Roman"/>
          <w:sz w:val="22"/>
          <w:szCs w:val="22"/>
        </w:rPr>
        <w:t xml:space="preserve">ustawy Pzp </w:t>
      </w:r>
      <w:r>
        <w:rPr>
          <w:rFonts w:ascii="Times New Roman" w:hAnsi="Times New Roman"/>
          <w:i/>
          <w:sz w:val="22"/>
          <w:szCs w:val="22"/>
        </w:rPr>
        <w:t>(podać mającą zastosowanie podstawę wykluczenia).</w:t>
      </w:r>
    </w:p>
    <w:p w14:paraId="54854B7A" w14:textId="77777777" w:rsidR="004470B5" w:rsidRDefault="004470B5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18AD668F" w14:textId="77777777" w:rsidR="004470B5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Jednocześnie oświadczam, że na podstawie art. 110 ust. 2 ustawy Pzp podmiot, </w:t>
      </w:r>
      <w:r>
        <w:rPr>
          <w:rFonts w:ascii="Times New Roman" w:hAnsi="Times New Roman"/>
          <w:sz w:val="22"/>
          <w:szCs w:val="22"/>
        </w:rPr>
        <w:br/>
        <w:t>w imieniu, którego składane jest oświadczenie podjął następujące środki naprawcze i zapobiegawcze: …………………………………………………………………………</w:t>
      </w:r>
    </w:p>
    <w:p w14:paraId="4F442A41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0515E332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340" w:firstLine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Oświadczenie zgodne z art. 7 ust. 1 ustawy z dnia 13 kwietnia 2022 r. o szczególnych rozwiązaniach w zakresie przeciwdziałania wspieraniu agresji na Ukrainę  oraz służących ochronie bezpieczeństwa narodowego (Dz. U. Poz. 835)</w:t>
      </w:r>
    </w:p>
    <w:p w14:paraId="33B9B800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76D4B2BC" w14:textId="0864E434" w:rsidR="004470B5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</w:t>
      </w:r>
      <w:r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7 </w:t>
      </w:r>
      <w:r>
        <w:rPr>
          <w:rFonts w:ascii="Times New Roman" w:hAnsi="Times New Roman"/>
          <w:sz w:val="22"/>
          <w:szCs w:val="22"/>
        </w:rPr>
        <w:t>ustawy z dnia 13 kwietnia 2022 r. o szczególnych rozwiązaniach w zakresie przeciwdziałania wspieraniu agresji na Ukrainę  oraz służących ochronie bezpieczeństwa narodowego (Dz. U. Poz. 835)</w:t>
      </w:r>
      <w:r>
        <w:rPr>
          <w:rFonts w:ascii="Times New Roman" w:hAnsi="Times New Roman"/>
          <w:sz w:val="22"/>
          <w:szCs w:val="22"/>
          <w:vertAlign w:val="superscript"/>
        </w:rPr>
        <w:t>1</w:t>
      </w:r>
    </w:p>
    <w:p w14:paraId="58D9D539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37D5E085" w14:textId="77777777" w:rsidR="004470B5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TAK/NIE*</w:t>
      </w:r>
    </w:p>
    <w:p w14:paraId="23132EFA" w14:textId="77777777" w:rsidR="004470B5" w:rsidRDefault="00000000">
      <w:pPr>
        <w:spacing w:line="276" w:lineRule="auto"/>
        <w:ind w:left="284"/>
        <w:jc w:val="center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31FDEC70" w14:textId="77777777" w:rsidR="004470B5" w:rsidRDefault="004470B5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75644054" w14:textId="77777777" w:rsidR="004470B5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2204C6D6" w14:textId="77777777" w:rsidR="004470B5" w:rsidRDefault="004470B5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2C4CBE02" w14:textId="77777777" w:rsidR="004470B5" w:rsidRDefault="00000000">
      <w:pPr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17222A65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14C12C1A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51C598E4" w14:textId="77777777" w:rsidR="004470B5" w:rsidRDefault="004470B5">
      <w:pPr>
        <w:jc w:val="both"/>
        <w:rPr>
          <w:rFonts w:ascii="Times New Roman" w:hAnsi="Times New Roman"/>
        </w:rPr>
      </w:pPr>
    </w:p>
    <w:p w14:paraId="24874C8E" w14:textId="77777777" w:rsidR="004470B5" w:rsidRDefault="004470B5">
      <w:pPr>
        <w:jc w:val="both"/>
        <w:rPr>
          <w:rFonts w:ascii="Times New Roman" w:hAnsi="Times New Roman"/>
        </w:rPr>
      </w:pPr>
    </w:p>
    <w:p w14:paraId="7590A25F" w14:textId="77777777" w:rsidR="004470B5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p w14:paraId="48B21EF5" w14:textId="77777777" w:rsidR="004470B5" w:rsidRDefault="004470B5">
      <w:pPr>
        <w:spacing w:line="276" w:lineRule="auto"/>
        <w:jc w:val="both"/>
        <w:rPr>
          <w:rFonts w:ascii="Cambria" w:hAnsi="Cambria"/>
        </w:rPr>
      </w:pPr>
    </w:p>
    <w:p w14:paraId="745A6E00" w14:textId="77777777" w:rsidR="004470B5" w:rsidRDefault="004470B5">
      <w:pPr>
        <w:jc w:val="both"/>
        <w:rPr>
          <w:rFonts w:ascii="Times New Roman" w:hAnsi="Times New Roman" w:cs="Arial"/>
          <w:color w:val="222222"/>
          <w:sz w:val="20"/>
          <w:szCs w:val="20"/>
        </w:rPr>
      </w:pPr>
    </w:p>
    <w:p w14:paraId="4C3ADD67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t xml:space="preserve">1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94C855F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A555E4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lastRenderedPageBreak/>
        <w:t>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DCF77F" w14:textId="77777777" w:rsidR="004470B5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470B5">
      <w:headerReference w:type="default" r:id="rId7"/>
      <w:footerReference w:type="default" r:id="rId8"/>
      <w:pgSz w:w="11906" w:h="16838"/>
      <w:pgMar w:top="1426" w:right="1417" w:bottom="1417" w:left="1020" w:header="850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01F3E" w14:textId="77777777" w:rsidR="000D1D0F" w:rsidRDefault="000D1D0F">
      <w:r>
        <w:separator/>
      </w:r>
    </w:p>
  </w:endnote>
  <w:endnote w:type="continuationSeparator" w:id="0">
    <w:p w14:paraId="5E82A3DE" w14:textId="77777777" w:rsidR="000D1D0F" w:rsidRDefault="000D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C188F" w14:textId="4C95FFD3" w:rsidR="004470B5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20"/>
        <w:szCs w:val="20"/>
        <w:bdr w:val="single" w:sz="4" w:space="0" w:color="000000"/>
      </w:rPr>
      <w:t xml:space="preserve">Zał. Nr </w:t>
    </w:r>
    <w:r w:rsidR="00A858E2">
      <w:rPr>
        <w:rFonts w:ascii="Times New Roman" w:hAnsi="Times New Roman"/>
        <w:sz w:val="20"/>
        <w:szCs w:val="20"/>
        <w:bdr w:val="single" w:sz="4" w:space="0" w:color="000000"/>
      </w:rPr>
      <w:t>3</w:t>
    </w:r>
    <w:r>
      <w:rPr>
        <w:rFonts w:ascii="Times New Roman" w:hAnsi="Times New Roman"/>
        <w:sz w:val="20"/>
        <w:szCs w:val="20"/>
        <w:bdr w:val="single" w:sz="4" w:space="0" w:color="000000"/>
      </w:rPr>
      <w:t xml:space="preserve"> do SWZ – Wzór oświadczenia o braku podstaw do wykluczenia</w:t>
    </w:r>
    <w:r>
      <w:rPr>
        <w:rFonts w:ascii="Times New Roman" w:hAnsi="Times New Roman"/>
        <w:sz w:val="20"/>
        <w:szCs w:val="20"/>
        <w:bdr w:val="single" w:sz="4" w:space="0" w:color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1839C" w14:textId="77777777" w:rsidR="000D1D0F" w:rsidRDefault="000D1D0F">
      <w:r>
        <w:separator/>
      </w:r>
    </w:p>
  </w:footnote>
  <w:footnote w:type="continuationSeparator" w:id="0">
    <w:p w14:paraId="7C2E9C91" w14:textId="77777777" w:rsidR="000D1D0F" w:rsidRDefault="000D1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4DD3" w14:textId="1A349B53" w:rsidR="004470B5" w:rsidRPr="00C2272D" w:rsidRDefault="00C2272D" w:rsidP="00C2272D">
    <w:pPr>
      <w:pStyle w:val="NormalnyWeb"/>
      <w:jc w:val="center"/>
      <w:rPr>
        <w:rFonts w:eastAsia="Times New Roman"/>
        <w:color w:val="auto"/>
        <w:kern w:val="0"/>
        <w:sz w:val="24"/>
        <w:szCs w:val="24"/>
        <w:lang w:eastAsia="pl-PL"/>
      </w:rPr>
    </w:pPr>
    <w:r>
      <w:rPr>
        <w:rFonts w:eastAsia="Times New Roman"/>
        <w:noProof/>
        <w:color w:val="auto"/>
        <w:kern w:val="0"/>
        <w:sz w:val="24"/>
        <w:lang w:eastAsia="pl-PL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29B4"/>
    <w:multiLevelType w:val="multilevel"/>
    <w:tmpl w:val="2320D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F8E1722"/>
    <w:multiLevelType w:val="multilevel"/>
    <w:tmpl w:val="31804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12220383">
    <w:abstractNumId w:val="0"/>
  </w:num>
  <w:num w:numId="2" w16cid:durableId="1874223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0B5"/>
    <w:rsid w:val="000303FA"/>
    <w:rsid w:val="000A1240"/>
    <w:rsid w:val="000D1D0F"/>
    <w:rsid w:val="00214A3A"/>
    <w:rsid w:val="00237933"/>
    <w:rsid w:val="00416BE4"/>
    <w:rsid w:val="004470B5"/>
    <w:rsid w:val="00485B31"/>
    <w:rsid w:val="0076544E"/>
    <w:rsid w:val="00823C83"/>
    <w:rsid w:val="00A858E2"/>
    <w:rsid w:val="00AF3516"/>
    <w:rsid w:val="00B900FC"/>
    <w:rsid w:val="00BA6D71"/>
    <w:rsid w:val="00C2272D"/>
    <w:rsid w:val="00CE5027"/>
    <w:rsid w:val="00DC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04834"/>
  <w15:docId w15:val="{CBF8DD16-AD83-4088-9AE4-FF784669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C2272D"/>
    <w:pPr>
      <w:suppressAutoHyphens w:val="0"/>
      <w:spacing w:before="280" w:after="280" w:line="276" w:lineRule="auto"/>
      <w:jc w:val="both"/>
    </w:pPr>
    <w:rPr>
      <w:rFonts w:ascii="Times New Roman" w:eastAsia="Arial" w:hAnsi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Lubsza</cp:lastModifiedBy>
  <cp:revision>2</cp:revision>
  <dcterms:created xsi:type="dcterms:W3CDTF">2025-12-09T13:15:00Z</dcterms:created>
  <dcterms:modified xsi:type="dcterms:W3CDTF">2025-12-09T13:15:00Z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